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E791A" w14:textId="77777777" w:rsidR="00433E4F" w:rsidRPr="00C05FBC" w:rsidRDefault="00433E4F" w:rsidP="00433E4F">
      <w:pPr>
        <w:jc w:val="right"/>
        <w:rPr>
          <w:rFonts w:ascii="Times New Roman" w:hAnsi="Times New Roman" w:cs="Times New Roman"/>
          <w:sz w:val="24"/>
          <w:szCs w:val="24"/>
        </w:rPr>
      </w:pPr>
      <w:r w:rsidRPr="00C05FBC">
        <w:rPr>
          <w:rFonts w:ascii="Times New Roman" w:hAnsi="Times New Roman" w:cs="Times New Roman"/>
          <w:sz w:val="24"/>
          <w:szCs w:val="24"/>
        </w:rPr>
        <w:t xml:space="preserve">Spett.le </w:t>
      </w:r>
      <w:r w:rsidRPr="000F676A">
        <w:rPr>
          <w:rFonts w:ascii="Times New Roman" w:hAnsi="Times New Roman" w:cs="Times New Roman"/>
          <w:b/>
          <w:bCs/>
          <w:sz w:val="24"/>
          <w:szCs w:val="24"/>
        </w:rPr>
        <w:t>Ordine degli Avvocati e Avvocate di Bari</w:t>
      </w:r>
    </w:p>
    <w:p w14:paraId="690897A9" w14:textId="77777777" w:rsidR="00433E4F" w:rsidRDefault="00433E4F" w:rsidP="00433E4F">
      <w:pPr>
        <w:jc w:val="right"/>
      </w:pPr>
      <w:hyperlink r:id="rId5" w:history="1">
        <w:r w:rsidRPr="00C05FBC">
          <w:rPr>
            <w:rStyle w:val="Collegamentoipertestuale"/>
            <w:rFonts w:ascii="Times New Roman" w:hAnsi="Times New Roman" w:cs="Times New Roman"/>
            <w:sz w:val="24"/>
            <w:szCs w:val="24"/>
          </w:rPr>
          <w:t>ordinebari@ordineavvocati.bari.it</w:t>
        </w:r>
      </w:hyperlink>
    </w:p>
    <w:p w14:paraId="09AF179A" w14:textId="77777777" w:rsidR="00433E4F" w:rsidRPr="00C05FBC" w:rsidRDefault="00433E4F" w:rsidP="00433E4F">
      <w:pPr>
        <w:rPr>
          <w:rFonts w:ascii="Times New Roman" w:hAnsi="Times New Roman" w:cs="Times New Roman"/>
          <w:sz w:val="24"/>
          <w:szCs w:val="24"/>
        </w:rPr>
      </w:pPr>
    </w:p>
    <w:p w14:paraId="1D2913F6" w14:textId="77777777" w:rsidR="00433E4F" w:rsidRDefault="00433E4F" w:rsidP="00433E4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5FBC">
        <w:rPr>
          <w:rFonts w:ascii="Times New Roman" w:hAnsi="Times New Roman" w:cs="Times New Roman"/>
          <w:b/>
          <w:bCs/>
          <w:sz w:val="24"/>
          <w:szCs w:val="24"/>
          <w:u w:val="single"/>
        </w:rPr>
        <w:t>OGGETTO:</w:t>
      </w:r>
    </w:p>
    <w:p w14:paraId="4BEF93DE" w14:textId="55B43957" w:rsidR="00433E4F" w:rsidRPr="00C05FBC" w:rsidRDefault="00433E4F" w:rsidP="00433E4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5FBC">
        <w:rPr>
          <w:rFonts w:ascii="Times New Roman" w:hAnsi="Times New Roman" w:cs="Times New Roman"/>
          <w:b/>
          <w:bCs/>
          <w:sz w:val="24"/>
          <w:szCs w:val="24"/>
          <w:u w:val="single"/>
        </w:rPr>
        <w:t>costituzione elenco “</w:t>
      </w:r>
      <w:r w:rsidRPr="00C05FB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esperti</w:t>
      </w:r>
      <w:r w:rsidRPr="00C05F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” ai sensi dell’art. 473 </w:t>
      </w:r>
      <w:r w:rsidRPr="00C05FB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bis.</w:t>
      </w:r>
      <w:r w:rsidRPr="00C05FBC">
        <w:rPr>
          <w:rFonts w:ascii="Times New Roman" w:hAnsi="Times New Roman" w:cs="Times New Roman"/>
          <w:b/>
          <w:bCs/>
          <w:sz w:val="24"/>
          <w:szCs w:val="24"/>
          <w:u w:val="single"/>
        </w:rPr>
        <w:t>26</w:t>
      </w:r>
      <w:r w:rsidR="002828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c.p.c.</w:t>
      </w:r>
      <w:r w:rsidRPr="00C05F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rivolto ad avvocati/e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con i seguenti requisiti </w:t>
      </w:r>
      <w:r w:rsidR="001112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secondo </w:t>
      </w:r>
      <w:r w:rsidR="001112BE">
        <w:rPr>
          <w:rFonts w:ascii="Times New Roman" w:hAnsi="Times New Roman" w:cs="Times New Roman"/>
          <w:b/>
          <w:bCs/>
          <w:sz w:val="24"/>
          <w:szCs w:val="24"/>
          <w:u w:val="single"/>
        </w:rPr>
        <w:t>le previsioni del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la legge 4/2013 </w:t>
      </w:r>
      <w:r w:rsidR="002828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0007EA8" w14:textId="77777777" w:rsidR="00433E4F" w:rsidRPr="00C05FBC" w:rsidRDefault="00433E4F" w:rsidP="00433E4F">
      <w:pPr>
        <w:rPr>
          <w:rFonts w:ascii="Times New Roman" w:hAnsi="Times New Roman" w:cs="Times New Roman"/>
          <w:sz w:val="24"/>
          <w:szCs w:val="24"/>
        </w:rPr>
      </w:pPr>
    </w:p>
    <w:p w14:paraId="4E07B232" w14:textId="63E0BEDD" w:rsidR="00433E4F" w:rsidRPr="00C05FBC" w:rsidRDefault="00433E4F" w:rsidP="00433E4F">
      <w:pPr>
        <w:rPr>
          <w:rFonts w:ascii="Times New Roman" w:hAnsi="Times New Roman" w:cs="Times New Roman"/>
          <w:sz w:val="24"/>
          <w:szCs w:val="24"/>
        </w:rPr>
      </w:pPr>
      <w:r w:rsidRPr="00C05FBC">
        <w:rPr>
          <w:rFonts w:ascii="Times New Roman" w:hAnsi="Times New Roman" w:cs="Times New Roman"/>
          <w:sz w:val="24"/>
          <w:szCs w:val="24"/>
        </w:rPr>
        <w:t>Il/la  sottoscritto/a avvocato/a……………………………</w:t>
      </w:r>
      <w:r w:rsidR="000F676A" w:rsidRPr="00C05FBC">
        <w:rPr>
          <w:rFonts w:ascii="Times New Roman" w:hAnsi="Times New Roman" w:cs="Times New Roman"/>
          <w:sz w:val="24"/>
          <w:szCs w:val="24"/>
        </w:rPr>
        <w:t>………………</w:t>
      </w:r>
    </w:p>
    <w:p w14:paraId="184C06BA" w14:textId="290C660E" w:rsidR="00433E4F" w:rsidRPr="00C05FBC" w:rsidRDefault="00433E4F" w:rsidP="00433E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05FBC">
        <w:rPr>
          <w:rFonts w:ascii="Times New Roman" w:hAnsi="Times New Roman" w:cs="Times New Roman"/>
          <w:sz w:val="24"/>
          <w:szCs w:val="24"/>
        </w:rPr>
        <w:t>cf</w:t>
      </w:r>
      <w:proofErr w:type="spellEnd"/>
      <w:r w:rsidRPr="00C05FBC">
        <w:rPr>
          <w:rFonts w:ascii="Times New Roman" w:hAnsi="Times New Roman" w:cs="Times New Roman"/>
          <w:sz w:val="24"/>
          <w:szCs w:val="24"/>
        </w:rPr>
        <w:t>…………</w:t>
      </w:r>
      <w:r w:rsidR="000F676A" w:rsidRPr="00C05FBC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37AAC9E3" w14:textId="45FF0F30" w:rsidR="00433E4F" w:rsidRPr="00C05FBC" w:rsidRDefault="00433E4F" w:rsidP="000F676A">
      <w:pPr>
        <w:jc w:val="both"/>
        <w:rPr>
          <w:rFonts w:ascii="Times New Roman" w:hAnsi="Times New Roman" w:cs="Times New Roman"/>
          <w:sz w:val="24"/>
          <w:szCs w:val="24"/>
        </w:rPr>
      </w:pPr>
      <w:r w:rsidRPr="00C05FBC">
        <w:rPr>
          <w:rFonts w:ascii="Times New Roman" w:hAnsi="Times New Roman" w:cs="Times New Roman"/>
          <w:sz w:val="24"/>
          <w:szCs w:val="24"/>
        </w:rPr>
        <w:t>domiciliato/a in……</w:t>
      </w:r>
      <w:r w:rsidR="000F676A" w:rsidRPr="00C05FB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E0FEBC6" w14:textId="5EE6595C" w:rsidR="00433E4F" w:rsidRPr="00C05FBC" w:rsidRDefault="00433E4F" w:rsidP="00433E4F">
      <w:pPr>
        <w:rPr>
          <w:rFonts w:ascii="Times New Roman" w:hAnsi="Times New Roman" w:cs="Times New Roman"/>
          <w:sz w:val="24"/>
          <w:szCs w:val="24"/>
        </w:rPr>
      </w:pPr>
      <w:r w:rsidRPr="00C05FBC">
        <w:rPr>
          <w:rFonts w:ascii="Times New Roman" w:hAnsi="Times New Roman" w:cs="Times New Roman"/>
          <w:sz w:val="24"/>
          <w:szCs w:val="24"/>
        </w:rPr>
        <w:t>mail-</w:t>
      </w:r>
      <w:proofErr w:type="spellStart"/>
      <w:r w:rsidRPr="00C05FBC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C05FBC">
        <w:rPr>
          <w:rFonts w:ascii="Times New Roman" w:hAnsi="Times New Roman" w:cs="Times New Roman"/>
          <w:sz w:val="24"/>
          <w:szCs w:val="24"/>
        </w:rPr>
        <w:t>- cellulare………………………………</w:t>
      </w:r>
      <w:r w:rsidR="000F676A" w:rsidRPr="00C05FBC">
        <w:rPr>
          <w:rFonts w:ascii="Times New Roman" w:hAnsi="Times New Roman" w:cs="Times New Roman"/>
          <w:sz w:val="24"/>
          <w:szCs w:val="24"/>
        </w:rPr>
        <w:t>………………</w:t>
      </w:r>
    </w:p>
    <w:p w14:paraId="33D4CA65" w14:textId="77777777" w:rsidR="00433E4F" w:rsidRPr="00C05FBC" w:rsidRDefault="00433E4F" w:rsidP="00433E4F">
      <w:pPr>
        <w:jc w:val="center"/>
        <w:rPr>
          <w:rFonts w:ascii="Times New Roman" w:hAnsi="Times New Roman" w:cs="Times New Roman"/>
          <w:sz w:val="24"/>
          <w:szCs w:val="24"/>
        </w:rPr>
      </w:pPr>
      <w:r w:rsidRPr="00C05FBC">
        <w:rPr>
          <w:rFonts w:ascii="Times New Roman" w:hAnsi="Times New Roman" w:cs="Times New Roman"/>
          <w:sz w:val="24"/>
          <w:szCs w:val="24"/>
        </w:rPr>
        <w:t>DICHIARA</w:t>
      </w:r>
    </w:p>
    <w:p w14:paraId="2798604D" w14:textId="778F2322" w:rsidR="002828E8" w:rsidRPr="00FF26C1" w:rsidRDefault="00E36977" w:rsidP="002828E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828E8" w:rsidRPr="00FF26C1">
        <w:rPr>
          <w:rFonts w:ascii="Times New Roman" w:hAnsi="Times New Roman" w:cs="Times New Roman"/>
          <w:sz w:val="24"/>
          <w:szCs w:val="24"/>
          <w:u w:val="single"/>
        </w:rPr>
        <w:t>di essere in possesso delle seguenti certificazioni e/o lauree:</w:t>
      </w:r>
    </w:p>
    <w:p w14:paraId="1BB33281" w14:textId="77777777" w:rsidR="002828E8" w:rsidRPr="00C05FBC" w:rsidRDefault="002828E8" w:rsidP="002828E8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34CF2298" w14:textId="7ECAD13B" w:rsidR="002828E8" w:rsidRDefault="002828E8" w:rsidP="002828E8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6977">
        <w:rPr>
          <w:rFonts w:ascii="Times New Roman" w:hAnsi="Times New Roman" w:cs="Times New Roman"/>
          <w:sz w:val="24"/>
          <w:szCs w:val="24"/>
          <w:highlight w:val="yellow"/>
          <w:u w:val="single"/>
        </w:rPr>
        <w:t>COORDINATORE GENITORIALE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05FBC">
        <w:rPr>
          <w:rFonts w:ascii="Times New Roman" w:hAnsi="Times New Roman" w:cs="Times New Roman"/>
          <w:sz w:val="24"/>
          <w:szCs w:val="24"/>
        </w:rPr>
        <w:t xml:space="preserve">indirizzo, scuola di formazione, anno del diploma, </w:t>
      </w:r>
      <w:r>
        <w:rPr>
          <w:rFonts w:ascii="Times New Roman" w:hAnsi="Times New Roman" w:cs="Times New Roman"/>
          <w:sz w:val="24"/>
          <w:szCs w:val="24"/>
        </w:rPr>
        <w:t xml:space="preserve">iscrizione ad </w:t>
      </w:r>
      <w:r w:rsidRPr="001D5F4C">
        <w:rPr>
          <w:rFonts w:ascii="Times New Roman" w:hAnsi="Times New Roman" w:cs="Times New Roman"/>
          <w:b/>
          <w:bCs/>
          <w:sz w:val="24"/>
          <w:szCs w:val="24"/>
        </w:rPr>
        <w:t>Associazione Nazionale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di categoria </w:t>
      </w:r>
      <w:r>
        <w:rPr>
          <w:rFonts w:ascii="Times New Roman" w:hAnsi="Times New Roman" w:cs="Times New Roman"/>
          <w:sz w:val="24"/>
          <w:szCs w:val="24"/>
        </w:rPr>
        <w:t>aderenti alle</w:t>
      </w:r>
      <w:r w:rsidRPr="00C05FBC">
        <w:rPr>
          <w:rFonts w:ascii="Times New Roman" w:hAnsi="Times New Roman" w:cs="Times New Roman"/>
          <w:sz w:val="24"/>
          <w:szCs w:val="24"/>
        </w:rPr>
        <w:t xml:space="preserve"> </w:t>
      </w:r>
      <w:r w:rsidRPr="00FF26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Linee Guida di AFCC – Association of Family and </w:t>
      </w:r>
      <w:proofErr w:type="spellStart"/>
      <w:r w:rsidRPr="00FF26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Conciliation</w:t>
      </w:r>
      <w:proofErr w:type="spellEnd"/>
      <w:r w:rsidR="000F67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F26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Courts</w:t>
      </w:r>
      <w:r>
        <w:rPr>
          <w:rFonts w:ascii="Times New Roman" w:hAnsi="Times New Roman" w:cs="Times New Roman"/>
          <w:sz w:val="24"/>
          <w:szCs w:val="24"/>
        </w:rPr>
        <w:t xml:space="preserve"> che assicurano aggiornamento e permanenza dei requisiti, nonché iscritta al MIMIT. Indicare quale: </w:t>
      </w:r>
    </w:p>
    <w:p w14:paraId="55E1CABD" w14:textId="77777777" w:rsidR="002828E8" w:rsidRDefault="002828E8" w:rsidP="002828E8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ACOGES</w:t>
      </w:r>
    </w:p>
    <w:p w14:paraId="3DB9F682" w14:textId="77777777" w:rsidR="002828E8" w:rsidRDefault="002828E8" w:rsidP="002828E8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AICOGE</w:t>
      </w:r>
    </w:p>
    <w:p w14:paraId="44A5521C" w14:textId="538CF81D" w:rsidR="002828E8" w:rsidRPr="00C05FBC" w:rsidRDefault="002828E8" w:rsidP="002828E8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AICG</w:t>
      </w:r>
    </w:p>
    <w:p w14:paraId="154BCE72" w14:textId="77777777" w:rsidR="002828E8" w:rsidRPr="00C05FBC" w:rsidRDefault="002828E8" w:rsidP="002828E8">
      <w:pPr>
        <w:pStyle w:val="Paragrafoelenc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83BAFD4" w14:textId="77777777" w:rsidR="002828E8" w:rsidRDefault="002828E8" w:rsidP="002828E8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6977">
        <w:rPr>
          <w:rFonts w:ascii="Times New Roman" w:hAnsi="Times New Roman" w:cs="Times New Roman"/>
          <w:sz w:val="24"/>
          <w:szCs w:val="24"/>
          <w:highlight w:val="yellow"/>
          <w:u w:val="single"/>
        </w:rPr>
        <w:t>FACILITATORE DELLA RELAZIONE</w:t>
      </w:r>
      <w:r>
        <w:rPr>
          <w:rFonts w:ascii="Times New Roman" w:hAnsi="Times New Roman" w:cs="Times New Roman"/>
          <w:sz w:val="24"/>
          <w:szCs w:val="24"/>
        </w:rPr>
        <w:t xml:space="preserve"> di orientamento psicologico/pedagogico, individuate fra:</w:t>
      </w:r>
    </w:p>
    <w:p w14:paraId="44D50546" w14:textId="77777777" w:rsidR="002828E8" w:rsidRPr="00FF26C1" w:rsidRDefault="002828E8" w:rsidP="002828E8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3B381D2E" w14:textId="77777777" w:rsidR="002828E8" w:rsidRDefault="002828E8" w:rsidP="002828E8">
      <w:pPr>
        <w:pStyle w:val="Paragrafoelenco"/>
        <w:ind w:left="1843"/>
        <w:jc w:val="both"/>
        <w:rPr>
          <w:rFonts w:ascii="Times New Roman" w:hAnsi="Times New Roman" w:cs="Times New Roman"/>
          <w:sz w:val="24"/>
          <w:szCs w:val="24"/>
        </w:rPr>
      </w:pPr>
    </w:p>
    <w:p w14:paraId="72C443E0" w14:textId="77777777" w:rsidR="002828E8" w:rsidRDefault="002828E8" w:rsidP="002828E8">
      <w:pPr>
        <w:pStyle w:val="Paragrafoelenco"/>
        <w:numPr>
          <w:ilvl w:val="1"/>
          <w:numId w:val="5"/>
        </w:numPr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F26C1">
        <w:rPr>
          <w:rFonts w:ascii="Times New Roman" w:hAnsi="Times New Roman" w:cs="Times New Roman"/>
          <w:sz w:val="24"/>
          <w:szCs w:val="24"/>
        </w:rPr>
        <w:t>COUNSELOR:</w:t>
      </w:r>
      <w:bookmarkStart w:id="0" w:name="_Hlk188901397"/>
      <w:r w:rsidRPr="00FF26C1">
        <w:rPr>
          <w:rFonts w:ascii="Times New Roman" w:hAnsi="Times New Roman" w:cs="Times New Roman"/>
          <w:sz w:val="24"/>
          <w:szCs w:val="24"/>
        </w:rPr>
        <w:t xml:space="preserve"> indirizzo, scuola di formazione, anno del diploma, </w:t>
      </w:r>
      <w:bookmarkEnd w:id="0"/>
      <w:r w:rsidRPr="00FF26C1">
        <w:rPr>
          <w:rFonts w:ascii="Times New Roman" w:hAnsi="Times New Roman" w:cs="Times New Roman"/>
          <w:sz w:val="24"/>
          <w:szCs w:val="24"/>
        </w:rPr>
        <w:t xml:space="preserve">iscrizione a </w:t>
      </w:r>
      <w:r w:rsidRPr="00FF26C1">
        <w:rPr>
          <w:rFonts w:ascii="Times New Roman" w:hAnsi="Times New Roman" w:cs="Times New Roman"/>
          <w:b/>
          <w:bCs/>
          <w:sz w:val="24"/>
          <w:szCs w:val="24"/>
        </w:rPr>
        <w:t>Associazione Nazionale Di Categoria</w:t>
      </w:r>
      <w:r w:rsidRPr="00FF26C1">
        <w:rPr>
          <w:rFonts w:ascii="Times New Roman" w:hAnsi="Times New Roman" w:cs="Times New Roman"/>
          <w:sz w:val="24"/>
          <w:szCs w:val="24"/>
        </w:rPr>
        <w:t xml:space="preserve"> per requisiti di qualificazione richiesti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26C1">
        <w:rPr>
          <w:rFonts w:ascii="Times New Roman" w:hAnsi="Times New Roman" w:cs="Times New Roman"/>
          <w:sz w:val="24"/>
          <w:szCs w:val="24"/>
        </w:rPr>
        <w:t xml:space="preserve">lla legge 4/2013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CE43B" w14:textId="77777777" w:rsidR="002828E8" w:rsidRDefault="002828E8" w:rsidP="002828E8">
      <w:pPr>
        <w:pStyle w:val="Paragrafoelenco"/>
        <w:ind w:left="1843"/>
        <w:jc w:val="both"/>
        <w:rPr>
          <w:rFonts w:ascii="Times New Roman" w:hAnsi="Times New Roman" w:cs="Times New Roman"/>
          <w:sz w:val="24"/>
          <w:szCs w:val="24"/>
        </w:rPr>
      </w:pPr>
    </w:p>
    <w:p w14:paraId="627C8F03" w14:textId="2374B67F" w:rsidR="002828E8" w:rsidRDefault="002828E8" w:rsidP="002828E8">
      <w:pPr>
        <w:pStyle w:val="Paragrafoelenco"/>
        <w:numPr>
          <w:ilvl w:val="1"/>
          <w:numId w:val="5"/>
        </w:numPr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F26C1">
        <w:rPr>
          <w:rFonts w:ascii="Times New Roman" w:hAnsi="Times New Roman" w:cs="Times New Roman"/>
          <w:sz w:val="24"/>
          <w:szCs w:val="24"/>
        </w:rPr>
        <w:t>PSICOLOGO</w:t>
      </w:r>
      <w:r w:rsidR="005525A4">
        <w:rPr>
          <w:rFonts w:ascii="Times New Roman" w:hAnsi="Times New Roman" w:cs="Times New Roman"/>
          <w:sz w:val="24"/>
          <w:szCs w:val="24"/>
        </w:rPr>
        <w:t>/MEDICO</w:t>
      </w:r>
      <w:r w:rsidRPr="00FF26C1">
        <w:rPr>
          <w:rFonts w:ascii="Times New Roman" w:hAnsi="Times New Roman" w:cs="Times New Roman"/>
          <w:sz w:val="24"/>
          <w:szCs w:val="24"/>
        </w:rPr>
        <w:t xml:space="preserve"> PSICOTERAPEUTA: laurea in psicologia</w:t>
      </w:r>
      <w:r w:rsidR="005525A4">
        <w:rPr>
          <w:rFonts w:ascii="Times New Roman" w:hAnsi="Times New Roman" w:cs="Times New Roman"/>
          <w:sz w:val="24"/>
          <w:szCs w:val="24"/>
        </w:rPr>
        <w:t>/medicina</w:t>
      </w:r>
      <w:r w:rsidRPr="00FF26C1">
        <w:rPr>
          <w:rFonts w:ascii="Times New Roman" w:hAnsi="Times New Roman" w:cs="Times New Roman"/>
          <w:sz w:val="24"/>
          <w:szCs w:val="24"/>
        </w:rPr>
        <w:t xml:space="preserve"> e successiv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26C1">
        <w:rPr>
          <w:rFonts w:ascii="Times New Roman" w:hAnsi="Times New Roman" w:cs="Times New Roman"/>
          <w:sz w:val="24"/>
          <w:szCs w:val="24"/>
        </w:rPr>
        <w:t xml:space="preserve"> scuola di specializzazione in psicoterapia, indirizzo, scuola di formazione, anno del diploma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874F5D" w14:textId="77777777" w:rsidR="002828E8" w:rsidRPr="00FF26C1" w:rsidRDefault="002828E8" w:rsidP="002828E8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64FC847D" w14:textId="77777777" w:rsidR="002828E8" w:rsidRDefault="002828E8" w:rsidP="002828E8">
      <w:pPr>
        <w:pStyle w:val="Paragrafoelenco"/>
        <w:numPr>
          <w:ilvl w:val="1"/>
          <w:numId w:val="5"/>
        </w:numPr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PEDAGOGISTA, indirizzo, laurea e annesse ulteriori competenze e professionalità maturate nella gestione dei conflitti (di provenienza mediazione familiare e/o corsi di negoziazione certificati e/o professioni socio sanitarie e/o </w:t>
      </w:r>
      <w:r>
        <w:rPr>
          <w:rFonts w:ascii="Times New Roman" w:hAnsi="Times New Roman" w:cs="Times New Roman"/>
          <w:sz w:val="24"/>
          <w:szCs w:val="24"/>
        </w:rPr>
        <w:lastRenderedPageBreak/>
        <w:t>counselor e/o psicologi) e con esperienze in Centri specialistici nel terzo settore e nel welfare</w:t>
      </w:r>
    </w:p>
    <w:p w14:paraId="5E12A5F6" w14:textId="77777777" w:rsidR="00E36977" w:rsidRPr="00E36977" w:rsidRDefault="00E36977" w:rsidP="00E3697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5BFEEE8E" w14:textId="77777777" w:rsidR="00E36977" w:rsidRDefault="00E36977" w:rsidP="00E36977">
      <w:pPr>
        <w:pStyle w:val="Paragrafoelenco"/>
        <w:ind w:left="1843"/>
        <w:jc w:val="both"/>
        <w:rPr>
          <w:rFonts w:ascii="Times New Roman" w:hAnsi="Times New Roman" w:cs="Times New Roman"/>
          <w:sz w:val="24"/>
          <w:szCs w:val="24"/>
        </w:rPr>
      </w:pPr>
    </w:p>
    <w:p w14:paraId="65D2012B" w14:textId="6D98DE1F" w:rsidR="00433E4F" w:rsidRPr="00C05FBC" w:rsidRDefault="00433E4F" w:rsidP="00433E4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FBC">
        <w:rPr>
          <w:rFonts w:ascii="Times New Roman" w:hAnsi="Times New Roman" w:cs="Times New Roman"/>
          <w:sz w:val="24"/>
          <w:szCs w:val="24"/>
        </w:rPr>
        <w:t xml:space="preserve">di non poter accettare l’incarico </w:t>
      </w:r>
      <w:r>
        <w:rPr>
          <w:rFonts w:ascii="Times New Roman" w:hAnsi="Times New Roman" w:cs="Times New Roman"/>
          <w:sz w:val="24"/>
          <w:szCs w:val="24"/>
        </w:rPr>
        <w:t>ove sia chiamato in veste di mediatore familiare, ma</w:t>
      </w:r>
      <w:r w:rsidRPr="00C05FBC">
        <w:rPr>
          <w:rFonts w:ascii="Times New Roman" w:hAnsi="Times New Roman" w:cs="Times New Roman"/>
          <w:sz w:val="24"/>
          <w:szCs w:val="24"/>
        </w:rPr>
        <w:t xml:space="preserve"> di essere disponibile solo con riferimento alle ulteriori competenze</w:t>
      </w:r>
      <w:r>
        <w:rPr>
          <w:rFonts w:ascii="Times New Roman" w:hAnsi="Times New Roman" w:cs="Times New Roman"/>
          <w:sz w:val="24"/>
          <w:szCs w:val="24"/>
        </w:rPr>
        <w:t xml:space="preserve"> innanzi descritte</w:t>
      </w:r>
      <w:r w:rsidRPr="00C05FBC">
        <w:rPr>
          <w:rFonts w:ascii="Times New Roman" w:hAnsi="Times New Roman" w:cs="Times New Roman"/>
          <w:sz w:val="24"/>
          <w:szCs w:val="24"/>
        </w:rPr>
        <w:t>;</w:t>
      </w:r>
    </w:p>
    <w:p w14:paraId="2ADF86C0" w14:textId="77777777" w:rsidR="00433E4F" w:rsidRDefault="00433E4F" w:rsidP="00433E4F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4E0A8097" w14:textId="3890B208" w:rsidR="00433E4F" w:rsidRPr="00433E4F" w:rsidRDefault="00433E4F" w:rsidP="00433E4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FBC">
        <w:rPr>
          <w:rFonts w:ascii="Times New Roman" w:hAnsi="Times New Roman" w:cs="Times New Roman"/>
          <w:sz w:val="24"/>
          <w:szCs w:val="24"/>
        </w:rPr>
        <w:t>di avere maturato esperienza con Persone adulte e/o minori di età e in che ambito</w:t>
      </w:r>
      <w:r w:rsidR="00072FDF">
        <w:rPr>
          <w:rFonts w:ascii="Times New Roman" w:hAnsi="Times New Roman" w:cs="Times New Roman"/>
          <w:sz w:val="24"/>
          <w:szCs w:val="24"/>
        </w:rPr>
        <w:t xml:space="preserve"> per un periodo non inferiore a 5 anni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B82924" w14:textId="77777777" w:rsidR="00433E4F" w:rsidRPr="00C05FBC" w:rsidRDefault="00433E4F" w:rsidP="00433E4F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385753E2" w14:textId="77777777" w:rsidR="008C00DB" w:rsidRDefault="00433E4F" w:rsidP="00433E4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FBC">
        <w:rPr>
          <w:rFonts w:ascii="Times New Roman" w:hAnsi="Times New Roman" w:cs="Times New Roman"/>
          <w:sz w:val="24"/>
          <w:szCs w:val="24"/>
        </w:rPr>
        <w:t xml:space="preserve">di essere iscritto/a ad associazioni di categoria nazionali </w:t>
      </w:r>
      <w:r w:rsidR="008C00DB">
        <w:rPr>
          <w:rFonts w:ascii="Times New Roman" w:hAnsi="Times New Roman" w:cs="Times New Roman"/>
          <w:sz w:val="24"/>
          <w:szCs w:val="24"/>
        </w:rPr>
        <w:t xml:space="preserve">(vedi note) </w:t>
      </w:r>
      <w:r w:rsidRPr="00C05FBC">
        <w:rPr>
          <w:rFonts w:ascii="Times New Roman" w:hAnsi="Times New Roman" w:cs="Times New Roman"/>
          <w:sz w:val="24"/>
          <w:szCs w:val="24"/>
        </w:rPr>
        <w:t xml:space="preserve">relativamente agli attestati di qualificazione, alla supervisione e all’aggiornamento  </w:t>
      </w:r>
    </w:p>
    <w:p w14:paraId="0CE28CF3" w14:textId="77777777" w:rsidR="008C00DB" w:rsidRDefault="008C00DB" w:rsidP="008C00DB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2D0F3A79" w14:textId="216DF7C6" w:rsidR="00433E4F" w:rsidRPr="00C05FBC" w:rsidRDefault="00433E4F" w:rsidP="008C00DB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C05FBC">
        <w:rPr>
          <w:rFonts w:ascii="Times New Roman" w:hAnsi="Times New Roman" w:cs="Times New Roman"/>
          <w:sz w:val="24"/>
          <w:szCs w:val="24"/>
        </w:rPr>
        <w:t xml:space="preserve">  SI    NO (descrivere l’associazione)</w:t>
      </w:r>
      <w:r w:rsidR="000F676A">
        <w:rPr>
          <w:rFonts w:ascii="Times New Roman" w:hAnsi="Times New Roman" w:cs="Times New Roman"/>
          <w:sz w:val="24"/>
          <w:szCs w:val="24"/>
        </w:rPr>
        <w:t xml:space="preserve"> </w:t>
      </w:r>
      <w:r w:rsidR="000F676A" w:rsidRPr="00C05FBC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3C42F91E" w14:textId="77777777" w:rsidR="00433E4F" w:rsidRDefault="00433E4F" w:rsidP="00433E4F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1A31EB49" w14:textId="77777777" w:rsidR="008C00DB" w:rsidRPr="00C05FBC" w:rsidRDefault="008C00DB" w:rsidP="00433E4F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0AF3D43A" w14:textId="6DFEED43" w:rsidR="00433E4F" w:rsidRDefault="00433E4F" w:rsidP="001112BE">
      <w:pPr>
        <w:pStyle w:val="Paragrafoelenco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72FDF">
        <w:rPr>
          <w:rFonts w:ascii="Times New Roman" w:hAnsi="Times New Roman" w:cs="Times New Roman"/>
          <w:sz w:val="24"/>
          <w:szCs w:val="24"/>
        </w:rPr>
        <w:t xml:space="preserve">di agire nel pieno rispetto dei principi generali del Codice Deontologico e del Codice etico delle diverse categorie professionali di appartenenza </w:t>
      </w:r>
    </w:p>
    <w:p w14:paraId="40BBF8A9" w14:textId="77777777" w:rsidR="00072FDF" w:rsidRDefault="00072FDF" w:rsidP="00072FDF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2168B2" w14:textId="1E968699" w:rsidR="00433E4F" w:rsidRPr="00C05FBC" w:rsidRDefault="00433E4F" w:rsidP="00433E4F">
      <w:pPr>
        <w:ind w:left="360"/>
        <w:rPr>
          <w:rFonts w:ascii="Times New Roman" w:hAnsi="Times New Roman" w:cs="Times New Roman"/>
          <w:sz w:val="24"/>
          <w:szCs w:val="24"/>
        </w:rPr>
      </w:pPr>
      <w:r w:rsidRPr="00C05FBC">
        <w:rPr>
          <w:rFonts w:ascii="Times New Roman" w:hAnsi="Times New Roman" w:cs="Times New Roman"/>
          <w:sz w:val="24"/>
          <w:szCs w:val="24"/>
        </w:rPr>
        <w:t xml:space="preserve">Si allega curriculum professionale </w:t>
      </w:r>
      <w:r>
        <w:rPr>
          <w:rFonts w:ascii="Times New Roman" w:hAnsi="Times New Roman" w:cs="Times New Roman"/>
          <w:sz w:val="24"/>
          <w:szCs w:val="24"/>
        </w:rPr>
        <w:t>recante liberatoria privacy</w:t>
      </w:r>
      <w:r w:rsidR="00072FDF" w:rsidRPr="00072FDF">
        <w:rPr>
          <w:rFonts w:ascii="Times New Roman" w:hAnsi="Times New Roman" w:cs="Times New Roman"/>
          <w:sz w:val="24"/>
          <w:szCs w:val="24"/>
        </w:rPr>
        <w:t xml:space="preserve"> </w:t>
      </w:r>
      <w:r w:rsidR="00072FDF">
        <w:rPr>
          <w:rFonts w:ascii="Times New Roman" w:hAnsi="Times New Roman" w:cs="Times New Roman"/>
          <w:sz w:val="24"/>
          <w:szCs w:val="24"/>
        </w:rPr>
        <w:t>e attestati</w:t>
      </w:r>
    </w:p>
    <w:p w14:paraId="00229067" w14:textId="5EC800F1" w:rsidR="003E5521" w:rsidRDefault="003E5521" w:rsidP="003E55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presente dichiarazione deve essere aggiornata laddove si verifichino modifiche inerenti </w:t>
      </w:r>
      <w:r w:rsidR="000F676A">
        <w:rPr>
          <w:rFonts w:ascii="Times New Roman" w:hAnsi="Times New Roman" w:cs="Times New Roman"/>
          <w:sz w:val="24"/>
          <w:szCs w:val="24"/>
        </w:rPr>
        <w:t xml:space="preserve">all’iscrizione </w:t>
      </w:r>
      <w:r>
        <w:rPr>
          <w:rFonts w:ascii="Times New Roman" w:hAnsi="Times New Roman" w:cs="Times New Roman"/>
          <w:sz w:val="24"/>
          <w:szCs w:val="24"/>
        </w:rPr>
        <w:t>ad associazioni di categoria che ne assicurano l’attestazione di qualificazione.</w:t>
      </w:r>
    </w:p>
    <w:p w14:paraId="38EAA760" w14:textId="37100D09" w:rsidR="00E36977" w:rsidRDefault="00E36977" w:rsidP="003E552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L’aggiornamento è annuale con la presentazione dell’attestato di qualità rilasciato dall’Associazione di appartenenza.</w:t>
      </w:r>
    </w:p>
    <w:p w14:paraId="4773C2E9" w14:textId="4068661F" w:rsidR="008C00DB" w:rsidRDefault="008C00DB" w:rsidP="00433E4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</w:t>
      </w:r>
    </w:p>
    <w:p w14:paraId="631B226F" w14:textId="129E7DCF" w:rsidR="008C00DB" w:rsidRPr="008C00DB" w:rsidRDefault="00E36977" w:rsidP="00E36977">
      <w:pPr>
        <w:pStyle w:val="Paragrafoelenc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C00DB" w:rsidRPr="008C00DB">
        <w:rPr>
          <w:rFonts w:ascii="Times New Roman" w:hAnsi="Times New Roman" w:cs="Times New Roman"/>
          <w:sz w:val="24"/>
          <w:szCs w:val="24"/>
        </w:rPr>
        <w:t xml:space="preserve">i intende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8C00DB" w:rsidRPr="008C00DB">
        <w:rPr>
          <w:rFonts w:ascii="Times New Roman" w:hAnsi="Times New Roman" w:cs="Times New Roman"/>
          <w:sz w:val="24"/>
          <w:szCs w:val="24"/>
        </w:rPr>
        <w:t xml:space="preserve">ssociazione </w:t>
      </w:r>
      <w:r>
        <w:rPr>
          <w:rFonts w:ascii="Times New Roman" w:hAnsi="Times New Roman" w:cs="Times New Roman"/>
          <w:sz w:val="24"/>
          <w:szCs w:val="24"/>
        </w:rPr>
        <w:t xml:space="preserve">di categoria quella </w:t>
      </w:r>
      <w:r w:rsidR="008C00DB" w:rsidRPr="008C00DB">
        <w:rPr>
          <w:rFonts w:ascii="Times New Roman" w:hAnsi="Times New Roman" w:cs="Times New Roman"/>
          <w:sz w:val="24"/>
          <w:szCs w:val="24"/>
        </w:rPr>
        <w:t xml:space="preserve">strutturata nel pieno rispetto della Legge 4/2013, che prevede: </w:t>
      </w:r>
    </w:p>
    <w:p w14:paraId="0B651D43" w14:textId="412043D2" w:rsidR="008C00DB" w:rsidRPr="008C00DB" w:rsidRDefault="008C00DB" w:rsidP="008C00DB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00DB">
        <w:rPr>
          <w:rFonts w:ascii="Times New Roman" w:hAnsi="Times New Roman" w:cs="Times New Roman"/>
          <w:sz w:val="24"/>
          <w:szCs w:val="24"/>
        </w:rPr>
        <w:t>una verifica dei titoli in ingresso</w:t>
      </w:r>
    </w:p>
    <w:p w14:paraId="367A1FD7" w14:textId="77777777" w:rsidR="008C00DB" w:rsidRDefault="008C00DB" w:rsidP="008C00DB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00DB">
        <w:rPr>
          <w:rFonts w:ascii="Times New Roman" w:hAnsi="Times New Roman" w:cs="Times New Roman"/>
          <w:sz w:val="24"/>
          <w:szCs w:val="24"/>
        </w:rPr>
        <w:t>l'obbligo di aggiornamento permanente e di supervisione</w:t>
      </w:r>
    </w:p>
    <w:p w14:paraId="36D9EBAE" w14:textId="77777777" w:rsidR="00E36977" w:rsidRDefault="008C00DB" w:rsidP="00E3697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00DB">
        <w:rPr>
          <w:rFonts w:ascii="Times New Roman" w:hAnsi="Times New Roman" w:cs="Times New Roman"/>
          <w:sz w:val="24"/>
          <w:szCs w:val="24"/>
        </w:rPr>
        <w:t>il rilascio dell'</w:t>
      </w:r>
      <w:r w:rsidRPr="008C00DB">
        <w:rPr>
          <w:rFonts w:ascii="Times New Roman" w:hAnsi="Times New Roman" w:cs="Times New Roman"/>
          <w:i/>
          <w:iCs/>
          <w:sz w:val="24"/>
          <w:szCs w:val="24"/>
        </w:rPr>
        <w:t>Attestato di qualità e di qualificazione professionale dei servizi</w:t>
      </w:r>
      <w:r w:rsidRPr="008C00DB">
        <w:rPr>
          <w:rFonts w:ascii="Times New Roman" w:hAnsi="Times New Roman" w:cs="Times New Roman"/>
          <w:sz w:val="24"/>
          <w:szCs w:val="24"/>
        </w:rPr>
        <w:t>.</w:t>
      </w:r>
    </w:p>
    <w:p w14:paraId="3BCBC6B9" w14:textId="21A4472B" w:rsidR="008C00DB" w:rsidRPr="00E36977" w:rsidRDefault="008C00DB" w:rsidP="00E36977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6977">
        <w:rPr>
          <w:rFonts w:ascii="Times New Roman" w:hAnsi="Times New Roman" w:cs="Times New Roman"/>
          <w:sz w:val="24"/>
          <w:szCs w:val="24"/>
        </w:rPr>
        <w:t>iscri</w:t>
      </w:r>
      <w:r w:rsidR="00E36977">
        <w:rPr>
          <w:rFonts w:ascii="Times New Roman" w:hAnsi="Times New Roman" w:cs="Times New Roman"/>
          <w:sz w:val="24"/>
          <w:szCs w:val="24"/>
        </w:rPr>
        <w:t>zione</w:t>
      </w:r>
      <w:r w:rsidRPr="00E36977">
        <w:rPr>
          <w:rFonts w:ascii="Times New Roman" w:hAnsi="Times New Roman" w:cs="Times New Roman"/>
          <w:sz w:val="24"/>
          <w:szCs w:val="24"/>
        </w:rPr>
        <w:t xml:space="preserve"> negli elenchi del </w:t>
      </w:r>
      <w:r w:rsidRPr="00E36977">
        <w:rPr>
          <w:rFonts w:ascii="Times New Roman" w:hAnsi="Times New Roman" w:cs="Times New Roman"/>
          <w:i/>
          <w:iCs/>
          <w:sz w:val="24"/>
          <w:szCs w:val="24"/>
        </w:rPr>
        <w:t>Ministero delle Imprese e del Made in Italy</w:t>
      </w:r>
      <w:r w:rsidRPr="00E36977">
        <w:rPr>
          <w:rFonts w:ascii="Times New Roman" w:hAnsi="Times New Roman" w:cs="Times New Roman"/>
          <w:sz w:val="24"/>
          <w:szCs w:val="24"/>
        </w:rPr>
        <w:t xml:space="preserve"> (MIMIT). </w:t>
      </w:r>
    </w:p>
    <w:p w14:paraId="535E4B04" w14:textId="77777777" w:rsidR="008C00DB" w:rsidRPr="008C00DB" w:rsidRDefault="008C00DB" w:rsidP="008C00DB">
      <w:pPr>
        <w:pStyle w:val="Paragrafoelenco"/>
        <w:ind w:left="1080"/>
        <w:rPr>
          <w:rFonts w:ascii="Times New Roman" w:hAnsi="Times New Roman" w:cs="Times New Roman"/>
          <w:sz w:val="24"/>
          <w:szCs w:val="24"/>
        </w:rPr>
      </w:pPr>
    </w:p>
    <w:p w14:paraId="67BA5445" w14:textId="26AFA7F9" w:rsidR="00433E4F" w:rsidRPr="008C00DB" w:rsidRDefault="00433E4F" w:rsidP="008C00DB">
      <w:pPr>
        <w:ind w:left="360"/>
        <w:rPr>
          <w:rFonts w:ascii="Times New Roman" w:hAnsi="Times New Roman" w:cs="Times New Roman"/>
          <w:sz w:val="24"/>
          <w:szCs w:val="24"/>
        </w:rPr>
      </w:pPr>
      <w:r w:rsidRPr="008C00DB">
        <w:rPr>
          <w:rFonts w:ascii="Times New Roman" w:hAnsi="Times New Roman" w:cs="Times New Roman"/>
          <w:sz w:val="24"/>
          <w:szCs w:val="24"/>
        </w:rPr>
        <w:t>Luogo e data</w:t>
      </w:r>
    </w:p>
    <w:p w14:paraId="723FD293" w14:textId="77777777" w:rsidR="00433E4F" w:rsidRPr="00C05FBC" w:rsidRDefault="00433E4F" w:rsidP="00433E4F">
      <w:pPr>
        <w:pStyle w:val="Paragrafoelenco"/>
        <w:jc w:val="right"/>
        <w:rPr>
          <w:rFonts w:ascii="Times New Roman" w:hAnsi="Times New Roman" w:cs="Times New Roman"/>
          <w:sz w:val="24"/>
          <w:szCs w:val="24"/>
        </w:rPr>
      </w:pPr>
    </w:p>
    <w:p w14:paraId="157E46BE" w14:textId="77777777" w:rsidR="00433E4F" w:rsidRPr="00C05FBC" w:rsidRDefault="00433E4F" w:rsidP="00433E4F">
      <w:pPr>
        <w:pStyle w:val="Paragrafoelenco"/>
        <w:jc w:val="right"/>
        <w:rPr>
          <w:rFonts w:ascii="Times New Roman" w:hAnsi="Times New Roman" w:cs="Times New Roman"/>
          <w:sz w:val="24"/>
          <w:szCs w:val="24"/>
        </w:rPr>
      </w:pPr>
      <w:r w:rsidRPr="00C05FBC">
        <w:rPr>
          <w:rFonts w:ascii="Times New Roman" w:hAnsi="Times New Roman" w:cs="Times New Roman"/>
          <w:sz w:val="24"/>
          <w:szCs w:val="24"/>
        </w:rPr>
        <w:t>-------------------------------</w:t>
      </w:r>
    </w:p>
    <w:p w14:paraId="286CABE2" w14:textId="77777777" w:rsidR="00433E4F" w:rsidRPr="00C05FBC" w:rsidRDefault="00433E4F" w:rsidP="00433E4F">
      <w:pPr>
        <w:rPr>
          <w:rFonts w:ascii="Times New Roman" w:hAnsi="Times New Roman" w:cs="Times New Roman"/>
          <w:sz w:val="24"/>
          <w:szCs w:val="24"/>
        </w:rPr>
      </w:pPr>
    </w:p>
    <w:p w14:paraId="06CF3CAC" w14:textId="77777777" w:rsidR="00CE5C0E" w:rsidRDefault="00CE5C0E"/>
    <w:sectPr w:rsidR="00CE5C0E" w:rsidSect="00C05FBC">
      <w:pgSz w:w="11906" w:h="16838"/>
      <w:pgMar w:top="1417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70BC3"/>
    <w:multiLevelType w:val="hybridMultilevel"/>
    <w:tmpl w:val="E2D001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7493A"/>
    <w:multiLevelType w:val="hybridMultilevel"/>
    <w:tmpl w:val="652A6E60"/>
    <w:lvl w:ilvl="0" w:tplc="0410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3F525CDC"/>
    <w:multiLevelType w:val="hybridMultilevel"/>
    <w:tmpl w:val="8B825A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A202E"/>
    <w:multiLevelType w:val="hybridMultilevel"/>
    <w:tmpl w:val="5B7AB6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67801"/>
    <w:multiLevelType w:val="hybridMultilevel"/>
    <w:tmpl w:val="5B10F5C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FE24B3"/>
    <w:multiLevelType w:val="hybridMultilevel"/>
    <w:tmpl w:val="35880494"/>
    <w:lvl w:ilvl="0" w:tplc="0410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6" w15:restartNumberingAfterBreak="0">
    <w:nsid w:val="75690490"/>
    <w:multiLevelType w:val="hybridMultilevel"/>
    <w:tmpl w:val="E7B46468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46FEEB5E">
      <w:numFmt w:val="bullet"/>
      <w:lvlText w:val="-"/>
      <w:lvlJc w:val="left"/>
      <w:pPr>
        <w:ind w:left="2365" w:hanging="576"/>
      </w:pPr>
      <w:rPr>
        <w:rFonts w:ascii="Times New Roman" w:eastAsiaTheme="minorEastAsia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90596622">
    <w:abstractNumId w:val="0"/>
  </w:num>
  <w:num w:numId="2" w16cid:durableId="1685012839">
    <w:abstractNumId w:val="3"/>
  </w:num>
  <w:num w:numId="3" w16cid:durableId="174467430">
    <w:abstractNumId w:val="2"/>
  </w:num>
  <w:num w:numId="4" w16cid:durableId="534973598">
    <w:abstractNumId w:val="4"/>
  </w:num>
  <w:num w:numId="5" w16cid:durableId="56638382">
    <w:abstractNumId w:val="1"/>
  </w:num>
  <w:num w:numId="6" w16cid:durableId="1877616771">
    <w:abstractNumId w:val="6"/>
  </w:num>
  <w:num w:numId="7" w16cid:durableId="1422526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4F"/>
    <w:rsid w:val="00012D62"/>
    <w:rsid w:val="00072FDF"/>
    <w:rsid w:val="000B0900"/>
    <w:rsid w:val="000F676A"/>
    <w:rsid w:val="001112BE"/>
    <w:rsid w:val="00157BE6"/>
    <w:rsid w:val="001810C4"/>
    <w:rsid w:val="001A6503"/>
    <w:rsid w:val="002828E8"/>
    <w:rsid w:val="003E5521"/>
    <w:rsid w:val="00433E4F"/>
    <w:rsid w:val="00450D52"/>
    <w:rsid w:val="005525A4"/>
    <w:rsid w:val="005A23DF"/>
    <w:rsid w:val="005B1DCA"/>
    <w:rsid w:val="00797D31"/>
    <w:rsid w:val="00866091"/>
    <w:rsid w:val="008C00DB"/>
    <w:rsid w:val="009329FE"/>
    <w:rsid w:val="009B1226"/>
    <w:rsid w:val="00A44187"/>
    <w:rsid w:val="00B926D1"/>
    <w:rsid w:val="00CE5C0E"/>
    <w:rsid w:val="00E36977"/>
    <w:rsid w:val="00E53F98"/>
    <w:rsid w:val="00F5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EDFA"/>
  <w15:docId w15:val="{FC12D7CC-7CB5-45B3-A4B7-3857FDD8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3E4F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3E4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33E4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66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dinebari@ordineavvocati.ba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Dichiarazione_di_interesse_esperto_ex_473bis_26_REGOLAMENTO_COA_Bari</dc:title>
  <dc:subject>Dichiarazione_di_interesse_esperto_ex_473bis_26_REGOLAMENTO_COA_Bari</dc:subject>
  <dc:creator>paola perchinunno</dc:creator>
  <cp:keywords/>
  <dc:description/>
  <cp:lastModifiedBy>Marco Magrone</cp:lastModifiedBy>
  <cp:revision>2</cp:revision>
  <cp:lastPrinted>2025-03-31T09:00:00Z</cp:lastPrinted>
  <dcterms:created xsi:type="dcterms:W3CDTF">2026-05-05T13:34:00Z</dcterms:created>
  <dcterms:modified xsi:type="dcterms:W3CDTF">2026-05-05T13:34:00Z</dcterms:modified>
</cp:coreProperties>
</file>